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1B4743" w:rsidRDefault="001B4743" w:rsidP="007C2FEE">
      <w:pPr>
        <w:pStyle w:val="Head"/>
      </w:pPr>
      <w:r>
        <w:rPr>
          <w:lang w:val="ru"/>
        </w:rPr>
        <w:t>Benninghoven │ Первый в Австрии асфальтобетонный завод с технологией генератора горячего газа в качестве решения по модернизации Retrofit</w:t>
      </w:r>
    </w:p>
    <w:p w14:paraId="34A89D42" w14:textId="35AAE572" w:rsidR="007C2FEE" w:rsidRPr="001B4743" w:rsidRDefault="00423768" w:rsidP="00417370">
      <w:pPr>
        <w:pStyle w:val="Subhead"/>
        <w:jc w:val="both"/>
      </w:pPr>
      <w:r>
        <w:rPr>
          <w:bCs/>
          <w:iCs w:val="0"/>
          <w:lang w:val="ru"/>
        </w:rPr>
        <w:t>Максимальные показатели добавления вторсырья, высокая гибкость при смене рецептов и минимизация вредных выбросов</w:t>
      </w:r>
    </w:p>
    <w:p w14:paraId="43A5AB78" w14:textId="0D86B918" w:rsidR="007C2FEE" w:rsidRPr="001F08F6" w:rsidRDefault="005B1939" w:rsidP="00417370">
      <w:pPr>
        <w:pStyle w:val="Teaser"/>
        <w:rPr>
          <w:lang w:val="ru"/>
        </w:rPr>
      </w:pPr>
      <w:r>
        <w:rPr>
          <w:bCs/>
          <w:lang w:val="ru"/>
        </w:rPr>
        <w:t>В Вене, Зиммеринг, существующий асфальтобетонный завод был дооснащен генератором горячего газа по программе Retrofit. Проект является премьерой в Австрии и представляет собой самый инновационный завод в стране. Благодаря дооснащению генератором горячего газа, работающим по принципу противотока, завод позволяет достичь высоких показателей добавления старого асфальтобетона и одновременно снизить углеродный след при производстве новой смеси. Еще одним преимуществом этой технологии является возможность максимально увеличить процент добавления старого асфальтобетона во всех рецептах. Благодаря генератору горячего газа материал из вторсырья уже достигает температуры конечного продукта 160 C, причем высокие показатели использования старого асфальтобетона могут быть легко реализованы даже при частой смене рецептов.</w:t>
      </w:r>
    </w:p>
    <w:p w14:paraId="45AFE0CD" w14:textId="1190EF51" w:rsidR="007C2FEE" w:rsidRPr="001F08F6" w:rsidRDefault="00842BC5" w:rsidP="00417370">
      <w:pPr>
        <w:pStyle w:val="Absatzberschrift"/>
        <w:jc w:val="both"/>
        <w:rPr>
          <w:lang w:val="ru"/>
        </w:rPr>
      </w:pPr>
      <w:r>
        <w:rPr>
          <w:bCs/>
          <w:lang w:val="ru"/>
        </w:rPr>
        <w:t>Большое разнообразие рецептов по запросам клиентов</w:t>
      </w:r>
    </w:p>
    <w:p w14:paraId="72C64910" w14:textId="3C61B64A" w:rsidR="001B4743" w:rsidRPr="001F08F6" w:rsidRDefault="002A0258" w:rsidP="00417370">
      <w:pPr>
        <w:pStyle w:val="Standardabsatz"/>
        <w:rPr>
          <w:lang w:val="ru"/>
        </w:rPr>
      </w:pPr>
      <w:r>
        <w:rPr>
          <w:lang w:val="ru"/>
        </w:rPr>
        <w:t>Из-за многочисленных запросов клиентов на экологически чистые строительные материалы строительная компания Porr из Австрии остановила свой выбор на новой технологии переработки. На производственной площадке в Зиммеринге, Вена, ежемесячно производится 30000 тонн асфальтобетона с самыми разнообразными составами. Компания поставляет литой асфальтобетон для строительства рельсовых путей, а также стандартную асфальтобетонную смесь для Вены, предлагая широкий выбор рецептов для удовлетворения различных требований своих многочисленных клиентов. Это количество показывает экономическую эффективность завода.</w:t>
      </w:r>
    </w:p>
    <w:p w14:paraId="22320BAD" w14:textId="67EA3736" w:rsidR="007C2FEE" w:rsidRPr="001F08F6" w:rsidRDefault="001B4743" w:rsidP="00417370">
      <w:pPr>
        <w:pStyle w:val="Absatzberschrift"/>
        <w:jc w:val="both"/>
        <w:rPr>
          <w:lang w:val="ru"/>
        </w:rPr>
      </w:pPr>
      <w:r>
        <w:rPr>
          <w:bCs/>
          <w:lang w:val="ru"/>
        </w:rPr>
        <w:t>Планируемое удвоение процента добавляемого старого асфальтобетона</w:t>
      </w:r>
    </w:p>
    <w:p w14:paraId="74F6A4A4" w14:textId="1EB30314" w:rsidR="007C2FEE" w:rsidRPr="001F08F6" w:rsidRDefault="001B4743" w:rsidP="00417370">
      <w:pPr>
        <w:pStyle w:val="Standardabsatz"/>
        <w:rPr>
          <w:lang w:val="ru"/>
        </w:rPr>
      </w:pPr>
      <w:r>
        <w:rPr>
          <w:lang w:val="ru"/>
        </w:rPr>
        <w:t>Целью модернизации на первом этапе было увеличить процент добавляемого старого асфальтобетона вдвое до 40 %. «Объем старого асфальтобетона, который мы перерабатываем с помощью нового асфальтобетонного завода, зависит от того, сколько его поступает в результате ремонта дорог», – объясняет Карл-Хайнц Штраусс, генеральный директор компании Porr. Также важно предоставить доказательство того, что производимый асфальтобетон соответствует стандартам качества по таким показателям, как устойчивость к образованию колеи и несущая способность. Кроме того, он должен соответствовать требованиям заказчиков.</w:t>
      </w:r>
    </w:p>
    <w:p w14:paraId="35171BA5" w14:textId="36ADC061" w:rsidR="007C2FEE" w:rsidRPr="001F08F6" w:rsidRDefault="001B4743" w:rsidP="00417370">
      <w:pPr>
        <w:pStyle w:val="Teaserhead"/>
        <w:rPr>
          <w:lang w:val="ru"/>
        </w:rPr>
      </w:pPr>
      <w:r>
        <w:rPr>
          <w:bCs/>
          <w:lang w:val="ru"/>
        </w:rPr>
        <w:t xml:space="preserve">Решение </w:t>
      </w:r>
      <w:r w:rsidRPr="001F08F6">
        <w:rPr>
          <w:bCs/>
          <w:lang w:val="ru"/>
        </w:rPr>
        <w:t>Retrofit от Benninghoven</w:t>
      </w:r>
    </w:p>
    <w:p w14:paraId="528C4A5A" w14:textId="5489E40A" w:rsidR="007C2FEE" w:rsidRPr="001F08F6" w:rsidRDefault="002A0258" w:rsidP="00417370">
      <w:pPr>
        <w:pStyle w:val="Standardabsatz"/>
        <w:rPr>
          <w:lang w:val="ru"/>
        </w:rPr>
      </w:pPr>
      <w:r>
        <w:rPr>
          <w:lang w:val="ru"/>
        </w:rPr>
        <w:t xml:space="preserve">У Benninghoven устойчивое развитие также означает: модернизация вместо строительства с нуля. Запатентованная технология вторичной переработки – </w:t>
      </w:r>
      <w:r>
        <w:rPr>
          <w:lang w:val="ru"/>
        </w:rPr>
        <w:lastRenderedPageBreak/>
        <w:t>генератор горячего газа – позволяет операторам производить смесь, на 100 % состоящую из старого асфальтобетона, и это при минимальных выбросах. Как решение Retrofit, генератор горячего газа можно легко интегрировать в существующие заводы. Перед модернизацией эксперты Benninghoven совместно с клиентами проверяют, какая технология, где и каким образом будет интегрирована. Процесс рассматривается и анализируется в комплексе.</w:t>
      </w:r>
    </w:p>
    <w:p w14:paraId="08301CBA" w14:textId="3CD01082" w:rsidR="001B4743" w:rsidRPr="001F08F6" w:rsidRDefault="00D04231" w:rsidP="00417370">
      <w:pPr>
        <w:jc w:val="both"/>
        <w:rPr>
          <w:sz w:val="22"/>
          <w:szCs w:val="22"/>
          <w:lang w:val="ru"/>
        </w:rPr>
      </w:pPr>
      <w:r>
        <w:rPr>
          <w:sz w:val="22"/>
          <w:szCs w:val="22"/>
          <w:lang w:val="ru"/>
        </w:rPr>
        <w:t xml:space="preserve">Чтобы свести время простоя завода к минимуму, в Вене дооснащение проводилось в два этапа строительства. На первом этапе была модернизирована система холодного ресайклинга. Позже была возведена стальная конструкция, включающая барабан вторичной переработки, генератор горячего газа и горелку. </w:t>
      </w:r>
    </w:p>
    <w:p w14:paraId="3134290F" w14:textId="77777777" w:rsidR="001B4743" w:rsidRPr="001F08F6" w:rsidRDefault="001B4743" w:rsidP="00417370">
      <w:pPr>
        <w:jc w:val="both"/>
        <w:rPr>
          <w:sz w:val="22"/>
          <w:szCs w:val="22"/>
          <w:lang w:val="ru"/>
        </w:rPr>
      </w:pPr>
    </w:p>
    <w:p w14:paraId="3917F2FA" w14:textId="77777777" w:rsidR="001B4743" w:rsidRPr="001F08F6" w:rsidRDefault="001B4743" w:rsidP="00417370">
      <w:pPr>
        <w:pStyle w:val="Teaserhead"/>
        <w:rPr>
          <w:lang w:val="ru"/>
        </w:rPr>
      </w:pPr>
      <w:r>
        <w:rPr>
          <w:bCs/>
          <w:lang w:val="ru"/>
        </w:rPr>
        <w:t>Генератор горячего газа задает новый уровень качества переработки старого асфальтобетона</w:t>
      </w:r>
    </w:p>
    <w:p w14:paraId="4183BB3F" w14:textId="184B6D3A" w:rsidR="001B4743" w:rsidRPr="001F08F6" w:rsidRDefault="001B4743" w:rsidP="00417370">
      <w:pPr>
        <w:jc w:val="both"/>
        <w:rPr>
          <w:rFonts w:eastAsiaTheme="minorHAnsi" w:cstheme="minorBidi"/>
          <w:sz w:val="22"/>
          <w:szCs w:val="24"/>
          <w:lang w:val="ru"/>
        </w:rPr>
      </w:pPr>
      <w:r>
        <w:rPr>
          <w:sz w:val="22"/>
          <w:szCs w:val="24"/>
          <w:lang w:val="ru"/>
        </w:rPr>
        <w:t>Высоких показателей добавления старого асфальтобетона при одновременно низких выбросах можно добиться только при использовании принципа противотока с применением генератора горячего газа. Вторсырье опосредованно нагревается до оптимальной температуры переработки 160°C и не соприкасается с пламенем горелки. «Мы изначально не рассматриваем вопрос о том, как можно снизить выбросы при высоких показателях добавления вторсырья. Благодаря генератору горячего газа у нас есть технология, которая вообще не генерирует никаких выбросов», – объясняет Стивен МакНелли, руководитель проектно-конструкторского отдела Benninghoven. Горелка в генераторе горячего газа работает по принципу противотока и интенсивно нагревает циркулирующий воздух. Затем этот горячий воздух опосредованно и щадяще нагревает старый асфальтобетон в барабане вторичной переработки до температуры 160°C. В случае австрийской компании Porr это стало решающим фактором. В результате, например, требования TA-Luft (технического регламента по контролю качества воздуха) в Германии соблюдаются и обеспечиваются Benninghoven во всех диапазонах производительности генератора горячего газа.</w:t>
      </w:r>
    </w:p>
    <w:p w14:paraId="752A54D2" w14:textId="7404EC3B" w:rsidR="001B4743" w:rsidRPr="001F08F6" w:rsidRDefault="001B4743" w:rsidP="00417370">
      <w:pPr>
        <w:jc w:val="both"/>
        <w:rPr>
          <w:rFonts w:eastAsiaTheme="minorHAnsi" w:cstheme="minorBidi"/>
          <w:sz w:val="22"/>
          <w:szCs w:val="24"/>
          <w:lang w:val="ru"/>
        </w:rPr>
      </w:pPr>
    </w:p>
    <w:p w14:paraId="4F6F7373" w14:textId="111277A5" w:rsidR="001B4743" w:rsidRPr="001F08F6" w:rsidRDefault="001B4743" w:rsidP="00417370">
      <w:pPr>
        <w:pStyle w:val="Teaserhead"/>
        <w:rPr>
          <w:lang w:val="ru"/>
        </w:rPr>
      </w:pPr>
      <w:r>
        <w:rPr>
          <w:bCs/>
          <w:lang w:val="ru"/>
        </w:rPr>
        <w:t>Устойчивое развитие как часть стратегии экономики замкнутого цикла</w:t>
      </w:r>
    </w:p>
    <w:p w14:paraId="7BE77BA8" w14:textId="0EBBC9A4" w:rsidR="001B4743" w:rsidRPr="001F08F6" w:rsidRDefault="001B4743" w:rsidP="00417370">
      <w:pPr>
        <w:jc w:val="both"/>
        <w:rPr>
          <w:rFonts w:eastAsiaTheme="minorHAnsi" w:cstheme="minorBidi"/>
          <w:sz w:val="22"/>
          <w:szCs w:val="24"/>
          <w:lang w:val="ru"/>
        </w:rPr>
      </w:pPr>
      <w:r>
        <w:rPr>
          <w:rFonts w:eastAsiaTheme="minorHAnsi" w:cstheme="minorBidi"/>
          <w:sz w:val="22"/>
          <w:szCs w:val="24"/>
          <w:lang w:val="ru"/>
        </w:rPr>
        <w:t xml:space="preserve">Экологичные решения и сокращение выбросов находятся в центре внимания не только в Benninghoven. Особое внимание экологичному ведению бизнеса уделяют и операторы завода. Использование технологии генератора горячего газа –еще одна веха в рамках экономики замкнутого цикла. В Австрии там, где это экономически целесообразно и технически осуществимо, первичное сырье заменяется ресайклируемыми  материалами. </w:t>
      </w:r>
    </w:p>
    <w:p w14:paraId="2B32CFA9" w14:textId="77777777" w:rsidR="001B4743" w:rsidRPr="001F08F6" w:rsidRDefault="001B4743" w:rsidP="00417370">
      <w:pPr>
        <w:jc w:val="both"/>
        <w:rPr>
          <w:rFonts w:eastAsiaTheme="minorHAnsi" w:cstheme="minorBidi"/>
          <w:sz w:val="22"/>
          <w:szCs w:val="24"/>
          <w:lang w:val="ru"/>
        </w:rPr>
      </w:pPr>
    </w:p>
    <w:p w14:paraId="1C00902F" w14:textId="023A2A61" w:rsidR="001B4743" w:rsidRPr="001F08F6" w:rsidRDefault="001B4743" w:rsidP="00417370">
      <w:pPr>
        <w:pStyle w:val="Teaserhead"/>
        <w:rPr>
          <w:lang w:val="ru"/>
        </w:rPr>
      </w:pPr>
      <w:r>
        <w:rPr>
          <w:bCs/>
          <w:lang w:val="ru"/>
        </w:rPr>
        <w:t>Инвестиция в будущее</w:t>
      </w:r>
    </w:p>
    <w:p w14:paraId="1F8CE646" w14:textId="2CBA73DF" w:rsidR="00886CEA" w:rsidRPr="001F08F6" w:rsidRDefault="001B4743" w:rsidP="00A10A78">
      <w:pPr>
        <w:jc w:val="both"/>
        <w:rPr>
          <w:sz w:val="22"/>
          <w:szCs w:val="22"/>
          <w:lang w:val="ru"/>
        </w:rPr>
      </w:pPr>
      <w:r>
        <w:rPr>
          <w:sz w:val="22"/>
          <w:szCs w:val="22"/>
          <w:lang w:val="ru"/>
        </w:rPr>
        <w:t>Использование технологии генератора горячего газа позволяет снизить углеродный след. Использование 60 % переработанного асфальтобетона при приготовлении новой смеси уже снижает выбросы CO₂ на 20 % во всей технологической цепочке строительства дорог. Одновременно снижаются затраты на производство асфальтобетона, поскольку переработанный материал дешевле белого материала из карьера. Таким образом, решение Retrofit окупается для компании сразу по нескольким направлениям: с точки зрения экологичности, экономичности и универсальности, а также с учетом требований клиентов.</w:t>
      </w:r>
    </w:p>
    <w:p w14:paraId="088617D8" w14:textId="25DD39C6" w:rsidR="0081115A" w:rsidRDefault="0081115A">
      <w:pPr>
        <w:rPr>
          <w:b/>
          <w:bCs/>
          <w:sz w:val="22"/>
          <w:szCs w:val="22"/>
          <w:lang w:val="ru"/>
        </w:rPr>
      </w:pPr>
      <w:r>
        <w:rPr>
          <w:b/>
          <w:bCs/>
          <w:sz w:val="22"/>
          <w:szCs w:val="22"/>
          <w:lang w:val="ru"/>
        </w:rPr>
        <w:br w:type="page"/>
      </w:r>
    </w:p>
    <w:p w14:paraId="32FE2EB5" w14:textId="77777777" w:rsidR="00A10A78" w:rsidRPr="001F08F6" w:rsidRDefault="00A10A78" w:rsidP="00BC487A">
      <w:pPr>
        <w:rPr>
          <w:b/>
          <w:bCs/>
          <w:sz w:val="22"/>
          <w:szCs w:val="22"/>
          <w:lang w:val="ru"/>
        </w:rPr>
      </w:pPr>
    </w:p>
    <w:p w14:paraId="64ABBB85" w14:textId="53F8BD61" w:rsidR="007C2FEE" w:rsidRPr="001F08F6" w:rsidRDefault="007C2FEE" w:rsidP="00BC487A">
      <w:pPr>
        <w:rPr>
          <w:b/>
          <w:bCs/>
          <w:sz w:val="22"/>
          <w:szCs w:val="22"/>
          <w:lang w:val="ru"/>
        </w:rPr>
      </w:pPr>
      <w:r>
        <w:rPr>
          <w:b/>
          <w:bCs/>
          <w:sz w:val="22"/>
          <w:szCs w:val="22"/>
          <w:lang w:val="ru"/>
        </w:rPr>
        <w:t>Фотографии:</w:t>
      </w:r>
    </w:p>
    <w:p w14:paraId="06345839" w14:textId="77777777" w:rsidR="00BC487A" w:rsidRPr="001F08F6" w:rsidRDefault="00BC487A" w:rsidP="00BC487A">
      <w:pPr>
        <w:rPr>
          <w:rFonts w:eastAsiaTheme="minorHAnsi" w:cstheme="minorBidi"/>
          <w:b/>
          <w:sz w:val="22"/>
          <w:szCs w:val="24"/>
          <w:lang w:val="ru"/>
        </w:rPr>
      </w:pPr>
    </w:p>
    <w:p w14:paraId="5BFBF390" w14:textId="14BD88EC" w:rsidR="007C2FEE" w:rsidRPr="001F08F6" w:rsidRDefault="001B4743" w:rsidP="00BA7BC5">
      <w:pPr>
        <w:pStyle w:val="BUbold"/>
        <w:rPr>
          <w:b w:val="0"/>
          <w:bCs/>
          <w:lang w:val="ru"/>
        </w:rPr>
      </w:pPr>
      <w:r>
        <w:rPr>
          <w:b w:val="0"/>
          <w:noProof/>
          <w:lang w:val="ru"/>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ru"/>
        </w:rPr>
        <w:br/>
      </w:r>
      <w:r>
        <w:rPr>
          <w:bCs/>
          <w:lang w:val="ru"/>
        </w:rPr>
        <w:t>B_pic_Hot-gas-generator-Retrofit-Austria-Simmering_0099</w:t>
      </w:r>
      <w:r>
        <w:rPr>
          <w:b w:val="0"/>
          <w:lang w:val="ru"/>
        </w:rPr>
        <w:br/>
        <w:t>Первый завод в Австрии с генератором горячего газа в качестве решения Retrofit. Благодаря модернизации компания Porr вводит в эксплуатацию в Зиммеринге самый современный асфальтобетонный завод в стране.</w:t>
      </w:r>
    </w:p>
    <w:p w14:paraId="10AF8B22" w14:textId="77777777" w:rsidR="000D357E" w:rsidRPr="001F08F6" w:rsidRDefault="000D357E" w:rsidP="000D357E">
      <w:pPr>
        <w:pStyle w:val="BUnormal"/>
        <w:rPr>
          <w:lang w:val="ru"/>
        </w:rPr>
      </w:pPr>
    </w:p>
    <w:p w14:paraId="43BC7053" w14:textId="0EF25882" w:rsidR="00980313" w:rsidRPr="001F08F6" w:rsidRDefault="00DB6813" w:rsidP="007C2FEE">
      <w:pPr>
        <w:pStyle w:val="BUnormal"/>
        <w:rPr>
          <w:lang w:val="ru"/>
        </w:rPr>
      </w:pPr>
      <w:r>
        <w:rPr>
          <w:noProof/>
          <w:color w:val="FF0000"/>
          <w:lang w:val="ru"/>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9135" cy="1411421"/>
                    </a:xfrm>
                    <a:prstGeom prst="rect">
                      <a:avLst/>
                    </a:prstGeom>
                    <a:noFill/>
                    <a:ln>
                      <a:noFill/>
                    </a:ln>
                  </pic:spPr>
                </pic:pic>
              </a:graphicData>
            </a:graphic>
          </wp:inline>
        </w:drawing>
      </w:r>
      <w:r>
        <w:rPr>
          <w:lang w:val="ru"/>
        </w:rPr>
        <w:br/>
      </w:r>
      <w:r>
        <w:rPr>
          <w:b/>
          <w:bCs/>
          <w:color w:val="auto"/>
          <w:szCs w:val="24"/>
          <w:lang w:val="ru"/>
        </w:rPr>
        <w:t>B_pic_Hot-gas-generator-Retrofit-Austria-Simmering_5005</w:t>
      </w:r>
      <w:r>
        <w:rPr>
          <w:color w:val="auto"/>
          <w:szCs w:val="24"/>
          <w:lang w:val="ru"/>
        </w:rPr>
        <w:br/>
      </w:r>
      <w:r>
        <w:rPr>
          <w:lang w:val="ru"/>
        </w:rPr>
        <w:t>Частые смены рецептов – обычное явление. Асфальтобетонный завод Benninghoven достигает высоких показателей добавления вторсырья и это – в каждом рецепте, ведь благодаря генератору горячего газа материал из вторсырья уже достиг температуры конечного продукта 160°C.</w:t>
      </w:r>
    </w:p>
    <w:p w14:paraId="32D77D84" w14:textId="77777777" w:rsidR="00A10A78" w:rsidRPr="001F08F6" w:rsidRDefault="00A10A78" w:rsidP="00A10A78">
      <w:pPr>
        <w:pStyle w:val="Note"/>
        <w:rPr>
          <w:lang w:val="ru"/>
        </w:rPr>
      </w:pPr>
    </w:p>
    <w:p w14:paraId="4086CD62" w14:textId="62A2DBD4" w:rsidR="00886CEA" w:rsidRPr="001F08F6" w:rsidRDefault="00714D6B" w:rsidP="00A10A78">
      <w:pPr>
        <w:pStyle w:val="Note"/>
        <w:rPr>
          <w:lang w:val="ru"/>
        </w:rPr>
      </w:pPr>
      <w:r>
        <w:rPr>
          <w:iCs/>
          <w:lang w:val="ru"/>
        </w:rPr>
        <w:t>Примечание: настоящие фотографии предназначены только для предварительного просмотра. Для печати в публикациях используйте, пожалуйста, фотографии с разрешением 300 dpi, доступные в прилагаемом файле для скачивания.</w:t>
      </w:r>
    </w:p>
    <w:p w14:paraId="31467AFA" w14:textId="2B1DD031" w:rsidR="007D5066" w:rsidRDefault="007D5066">
      <w:pPr>
        <w:rPr>
          <w:rFonts w:eastAsiaTheme="minorHAnsi" w:cstheme="minorBidi"/>
          <w:sz w:val="22"/>
          <w:szCs w:val="24"/>
          <w:lang w:val="ru"/>
        </w:rPr>
      </w:pPr>
      <w:r>
        <w:rPr>
          <w:lang w:val="ru"/>
        </w:rPr>
        <w:br w:type="page"/>
      </w:r>
    </w:p>
    <w:p w14:paraId="31C8AF95" w14:textId="77777777" w:rsidR="00A10A78" w:rsidRPr="001F08F6" w:rsidRDefault="00A10A78" w:rsidP="00A10A78">
      <w:pPr>
        <w:pStyle w:val="Standardabsatz"/>
        <w:rPr>
          <w:lang w:val="ru"/>
        </w:rPr>
      </w:pPr>
    </w:p>
    <w:p w14:paraId="6B4ECBB8" w14:textId="0FF6FF68" w:rsidR="001B4743" w:rsidRPr="001F08F6" w:rsidRDefault="001B4743" w:rsidP="001B4743">
      <w:pPr>
        <w:rPr>
          <w:b/>
          <w:bCs/>
          <w:sz w:val="22"/>
          <w:szCs w:val="22"/>
          <w:lang w:val="ru"/>
        </w:rPr>
      </w:pPr>
      <w:r>
        <w:rPr>
          <w:b/>
          <w:bCs/>
          <w:sz w:val="22"/>
          <w:szCs w:val="22"/>
          <w:lang w:val="ru"/>
        </w:rPr>
        <w:t>Видео:</w:t>
      </w:r>
    </w:p>
    <w:p w14:paraId="5B9D5EAE" w14:textId="10A15F99" w:rsidR="001B4743" w:rsidRPr="001F08F6" w:rsidRDefault="001B4743" w:rsidP="001B4743">
      <w:pPr>
        <w:pStyle w:val="Standardabsatz"/>
        <w:rPr>
          <w:lang w:val="ru"/>
        </w:rPr>
      </w:pPr>
    </w:p>
    <w:p w14:paraId="4C6A05E1" w14:textId="737C5B49" w:rsidR="00A10A78" w:rsidRPr="001F08F6" w:rsidRDefault="007D5066" w:rsidP="001B4743">
      <w:pPr>
        <w:pStyle w:val="Standardabsatz"/>
        <w:rPr>
          <w:lang w:val="ru"/>
        </w:rPr>
      </w:pPr>
      <w:r>
        <w:rPr>
          <w:noProof/>
        </w:rPr>
        <w:drawing>
          <wp:inline distT="0" distB="0" distL="0" distR="0" wp14:anchorId="04C6F1CA" wp14:editId="5F368602">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Pr="001F08F6" w:rsidRDefault="007D5066" w:rsidP="001B4743">
      <w:pPr>
        <w:pStyle w:val="Standardabsatz"/>
        <w:rPr>
          <w:lang w:val="ru"/>
        </w:rPr>
      </w:pPr>
      <w:hyperlink r:id="rId13" w:history="1">
        <w:r w:rsidR="00FD4C4C">
          <w:rPr>
            <w:rStyle w:val="Hyperlink"/>
            <w:i/>
            <w:iCs/>
            <w:color w:val="0070C0"/>
            <w:sz w:val="20"/>
            <w:szCs w:val="20"/>
            <w:lang w:val="ru"/>
          </w:rPr>
          <w:t>Для просмотра видеоролика щелкните здесь</w:t>
        </w:r>
      </w:hyperlink>
      <w:r w:rsidR="00FD4C4C">
        <w:rPr>
          <w:color w:val="0070C0"/>
          <w:sz w:val="20"/>
          <w:szCs w:val="20"/>
          <w:lang w:val="ru"/>
        </w:rPr>
        <w:t>.</w:t>
      </w:r>
    </w:p>
    <w:bookmarkStart w:id="0" w:name="_Hlk177486135"/>
    <w:p w14:paraId="749F10D8" w14:textId="28BF12FD" w:rsidR="003D1AFA" w:rsidRPr="001F08F6" w:rsidRDefault="003D1AFA" w:rsidP="003D1AFA">
      <w:pPr>
        <w:snapToGrid w:val="0"/>
        <w:contextualSpacing/>
        <w:rPr>
          <w:rStyle w:val="Hyperlink"/>
          <w:rFonts w:eastAsia="Times New Roman"/>
          <w:b/>
          <w:iCs/>
          <w:sz w:val="22"/>
          <w:szCs w:val="24"/>
          <w:lang w:val="ru"/>
        </w:rPr>
      </w:pPr>
      <w:r>
        <w:rPr>
          <w:rFonts w:eastAsia="Times New Roman"/>
          <w:color w:val="0070C0"/>
          <w:sz w:val="20"/>
          <w:szCs w:val="20"/>
          <w:lang w:val="ru"/>
        </w:rPr>
        <w:fldChar w:fldCharType="begin"/>
      </w:r>
      <w:r>
        <w:rPr>
          <w:rFonts w:eastAsia="Times New Roman"/>
          <w:color w:val="0070C0"/>
          <w:sz w:val="20"/>
          <w:szCs w:val="20"/>
          <w:lang w:val="ru"/>
        </w:rPr>
        <w:instrText xml:space="preserve"> HYPERLINK "https://www.youtube.com/@WirtgenGroup" </w:instrText>
      </w:r>
      <w:r>
        <w:rPr>
          <w:rFonts w:eastAsia="Times New Roman"/>
          <w:color w:val="0070C0"/>
          <w:sz w:val="20"/>
          <w:szCs w:val="20"/>
          <w:lang w:val="ru"/>
        </w:rPr>
        <w:fldChar w:fldCharType="separate"/>
      </w:r>
      <w:r>
        <w:rPr>
          <w:rStyle w:val="Hyperlink"/>
          <w:rFonts w:eastAsia="Times New Roman"/>
          <w:b/>
          <w:bCs/>
          <w:sz w:val="20"/>
          <w:szCs w:val="20"/>
          <w:lang w:val="ru"/>
        </w:rPr>
        <w:t xml:space="preserve">Другие видеоматериалы смотрите на нашем YouTube-канале </w:t>
      </w:r>
      <w:r w:rsidRPr="00B67387">
        <w:rPr>
          <w:rStyle w:val="Hyperlink"/>
          <w:rFonts w:eastAsia="Times New Roman"/>
          <w:b/>
          <w:bCs/>
          <w:sz w:val="20"/>
          <w:szCs w:val="20"/>
          <w:lang w:val="ru"/>
        </w:rPr>
        <w:t>Wirtgen Group</w:t>
      </w:r>
      <w:r>
        <w:rPr>
          <w:rStyle w:val="Hyperlink"/>
          <w:rFonts w:eastAsia="Times New Roman"/>
          <w:b/>
          <w:bCs/>
          <w:sz w:val="20"/>
          <w:szCs w:val="20"/>
          <w:lang w:val="ru"/>
        </w:rPr>
        <w:t>.</w:t>
      </w:r>
    </w:p>
    <w:bookmarkEnd w:id="0"/>
    <w:p w14:paraId="0DF5FAAE" w14:textId="52E348D0" w:rsidR="001B4743" w:rsidRPr="001F08F6" w:rsidRDefault="003D1AFA" w:rsidP="001B4743">
      <w:pPr>
        <w:pStyle w:val="Standardabsatz"/>
        <w:rPr>
          <w:lang w:val="ru"/>
        </w:rPr>
      </w:pPr>
      <w:r>
        <w:rPr>
          <w:rFonts w:eastAsia="Times New Roman" w:cs="Times New Roman"/>
          <w:b/>
          <w:bCs/>
          <w:color w:val="0070C0"/>
          <w:sz w:val="20"/>
          <w:szCs w:val="20"/>
          <w:u w:val="single"/>
          <w:lang w:val="ru"/>
        </w:rPr>
        <w:fldChar w:fldCharType="end"/>
      </w:r>
    </w:p>
    <w:p w14:paraId="01386A29" w14:textId="77777777" w:rsidR="001B4743" w:rsidRPr="001F08F6" w:rsidRDefault="001B4743" w:rsidP="001B4743">
      <w:pPr>
        <w:pStyle w:val="Standardabsatz"/>
        <w:rPr>
          <w:lang w:val="ru"/>
        </w:rPr>
      </w:pPr>
    </w:p>
    <w:p w14:paraId="717825D0" w14:textId="4B1B0DAB" w:rsidR="00B409DF" w:rsidRPr="001F08F6" w:rsidRDefault="00B409DF" w:rsidP="00B409DF">
      <w:pPr>
        <w:pStyle w:val="Absatzberschrift"/>
        <w:rPr>
          <w:iCs/>
          <w:lang w:val="ru"/>
        </w:rPr>
      </w:pPr>
      <w:r>
        <w:rPr>
          <w:bCs/>
          <w:lang w:val="ru"/>
        </w:rPr>
        <w:t>Контакты для получения дополнительной информации:</w:t>
      </w:r>
    </w:p>
    <w:p w14:paraId="294F8CA8" w14:textId="77777777" w:rsidR="00B409DF" w:rsidRPr="001F08F6" w:rsidRDefault="00B409DF" w:rsidP="00B409DF">
      <w:pPr>
        <w:pStyle w:val="Absatzberschrift"/>
        <w:rPr>
          <w:lang w:val="ru"/>
        </w:rPr>
      </w:pPr>
    </w:p>
    <w:p w14:paraId="6BD3D8AD" w14:textId="77777777" w:rsidR="00B409DF" w:rsidRPr="001B4743" w:rsidRDefault="00B409DF" w:rsidP="00B409DF">
      <w:pPr>
        <w:pStyle w:val="Absatzberschrift"/>
        <w:rPr>
          <w:b w:val="0"/>
          <w:bCs/>
          <w:szCs w:val="22"/>
        </w:rPr>
      </w:pPr>
      <w:r>
        <w:rPr>
          <w:b w:val="0"/>
          <w:lang w:val="ru"/>
        </w:rPr>
        <w:t>WIRTGEN GROUP</w:t>
      </w:r>
    </w:p>
    <w:p w14:paraId="392C6846" w14:textId="77777777" w:rsidR="00B409DF" w:rsidRPr="001B4743" w:rsidRDefault="00B409DF" w:rsidP="00B409DF">
      <w:pPr>
        <w:pStyle w:val="Fuzeile1"/>
      </w:pPr>
      <w:r>
        <w:rPr>
          <w:bCs w:val="0"/>
          <w:iCs w:val="0"/>
          <w:lang w:val="ru"/>
        </w:rPr>
        <w:t>Public Relations</w:t>
      </w:r>
    </w:p>
    <w:p w14:paraId="77A90FFB" w14:textId="77777777" w:rsidR="00B409DF" w:rsidRPr="001B4743" w:rsidRDefault="00B409DF" w:rsidP="00B409DF">
      <w:pPr>
        <w:pStyle w:val="Fuzeile1"/>
      </w:pPr>
      <w:r>
        <w:rPr>
          <w:bCs w:val="0"/>
          <w:iCs w:val="0"/>
          <w:lang w:val="ru"/>
        </w:rPr>
        <w:t>Reinhard-Wirtgen-Straße 2</w:t>
      </w:r>
    </w:p>
    <w:p w14:paraId="2BD7061F" w14:textId="77777777" w:rsidR="00B409DF" w:rsidRPr="001B4743" w:rsidRDefault="00B409DF" w:rsidP="00B409DF">
      <w:pPr>
        <w:pStyle w:val="Fuzeile1"/>
      </w:pPr>
      <w:r>
        <w:rPr>
          <w:bCs w:val="0"/>
          <w:iCs w:val="0"/>
          <w:lang w:val="ru"/>
        </w:rPr>
        <w:t>53578 Windhagen</w:t>
      </w:r>
    </w:p>
    <w:p w14:paraId="7312A980" w14:textId="77777777" w:rsidR="00B409DF" w:rsidRPr="001B4743" w:rsidRDefault="00B409DF" w:rsidP="00B409DF">
      <w:pPr>
        <w:pStyle w:val="Fuzeile1"/>
      </w:pPr>
      <w:r>
        <w:rPr>
          <w:bCs w:val="0"/>
          <w:iCs w:val="0"/>
          <w:lang w:val="ru"/>
        </w:rPr>
        <w:t>Германия</w:t>
      </w:r>
    </w:p>
    <w:p w14:paraId="2DFD9654" w14:textId="77777777" w:rsidR="00B409DF" w:rsidRPr="001B4743" w:rsidRDefault="00B409DF" w:rsidP="00B409DF">
      <w:pPr>
        <w:pStyle w:val="Fuzeile1"/>
      </w:pPr>
    </w:p>
    <w:p w14:paraId="747CCDAF" w14:textId="5096F75B" w:rsidR="00B409DF" w:rsidRPr="001B4743" w:rsidRDefault="00B409DF" w:rsidP="00B409DF">
      <w:pPr>
        <w:pStyle w:val="Fuzeile1"/>
        <w:rPr>
          <w:rFonts w:ascii="Times New Roman" w:hAnsi="Times New Roman" w:cs="Times New Roman"/>
        </w:rPr>
      </w:pPr>
      <w:r>
        <w:rPr>
          <w:bCs w:val="0"/>
          <w:iCs w:val="0"/>
          <w:lang w:val="ru"/>
        </w:rPr>
        <w:t xml:space="preserve">Телефон: </w:t>
      </w:r>
      <w:r>
        <w:rPr>
          <w:bCs w:val="0"/>
          <w:iCs w:val="0"/>
          <w:lang w:val="ru"/>
        </w:rPr>
        <w:tab/>
        <w:t>+49 (0) 2645 131-19-66</w:t>
      </w:r>
    </w:p>
    <w:p w14:paraId="72EBA31D" w14:textId="4A9C4B14" w:rsidR="00B409DF" w:rsidRPr="001B4743" w:rsidRDefault="00B409DF" w:rsidP="00B409DF">
      <w:pPr>
        <w:pStyle w:val="Fuzeile1"/>
      </w:pPr>
      <w:r>
        <w:rPr>
          <w:bCs w:val="0"/>
          <w:iCs w:val="0"/>
          <w:lang w:val="ru"/>
        </w:rPr>
        <w:t xml:space="preserve">Факс: </w:t>
      </w:r>
      <w:r>
        <w:rPr>
          <w:bCs w:val="0"/>
          <w:iCs w:val="0"/>
          <w:lang w:val="ru"/>
        </w:rPr>
        <w:tab/>
        <w:t>+49 (0) 2645 13-14-99</w:t>
      </w:r>
    </w:p>
    <w:p w14:paraId="54DD8925" w14:textId="4DF4E204" w:rsidR="00B409DF" w:rsidRDefault="00B409DF" w:rsidP="00B409DF">
      <w:pPr>
        <w:pStyle w:val="Fuzeile1"/>
      </w:pPr>
      <w:r>
        <w:rPr>
          <w:bCs w:val="0"/>
          <w:iCs w:val="0"/>
          <w:lang w:val="ru"/>
        </w:rPr>
        <w:t xml:space="preserve">Адрес электронной почты: </w:t>
      </w:r>
      <w:r>
        <w:rPr>
          <w:bCs w:val="0"/>
          <w:iCs w:val="0"/>
          <w:lang w:val="ru"/>
        </w:rPr>
        <w:tab/>
        <w:t>PR@wirtgen-group.com</w:t>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Pr>
          <w:bCs w:val="0"/>
          <w:iCs w:val="0"/>
          <w:lang w:val="ru"/>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8498C" w14:textId="77777777" w:rsidR="00DB2CFE" w:rsidRDefault="00DB2CFE" w:rsidP="00E55534">
      <w:r>
        <w:separator/>
      </w:r>
    </w:p>
  </w:endnote>
  <w:endnote w:type="continuationSeparator" w:id="0">
    <w:p w14:paraId="043DCC20" w14:textId="77777777" w:rsidR="00DB2CFE" w:rsidRDefault="00DB2C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ru"/>
            </w:rPr>
            <w:t>WIRTGEN</w:t>
          </w:r>
          <w:r>
            <w:rPr>
              <w:rStyle w:val="Hervorhebung"/>
              <w:bCs/>
              <w:iCs w:val="0"/>
              <w:szCs w:val="20"/>
              <w:lang w:val="ru"/>
            </w:rPr>
            <w:t xml:space="preserve"> GmbH</w:t>
          </w:r>
          <w:r>
            <w:rPr>
              <w:szCs w:val="20"/>
              <w:lang w:val="ru"/>
            </w:rPr>
            <w:t xml:space="preserve"> · Reinhard-Wirtgen-Str. 2 · D-53578 Windhagen, Германия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F8D86" w14:textId="77777777" w:rsidR="00DB2CFE" w:rsidRDefault="00DB2CFE" w:rsidP="00E55534">
      <w:r>
        <w:separator/>
      </w:r>
    </w:p>
  </w:footnote>
  <w:footnote w:type="continuationSeparator" w:id="0">
    <w:p w14:paraId="26B66962" w14:textId="77777777" w:rsidR="00DB2CFE" w:rsidRDefault="00DB2C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ru"/>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MhgkHsqAgAAUAQAAA4AAAAAAAAAAAAAAAAALgIAAGRycy9lMm9Eb2Mu&#10;eG1sUEsBAi0AFAAGAAgAAAAhABMN77DYAAAAAwEAAA8AAAAAAAAAAAAAAAAAhAQAAGRycy9kb3du&#10;cmV2LnhtbFBLBQYAAAAABAAEAPMAAACJ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ru"/>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ru"/>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ru"/>
                      </w:rPr>
                      <w:t>Company Use</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08F6"/>
    <w:rsid w:val="001F359E"/>
    <w:rsid w:val="00200355"/>
    <w:rsid w:val="0021351D"/>
    <w:rsid w:val="00253A2E"/>
    <w:rsid w:val="00257BE3"/>
    <w:rsid w:val="002603EC"/>
    <w:rsid w:val="00282AFC"/>
    <w:rsid w:val="00286C15"/>
    <w:rsid w:val="0029634D"/>
    <w:rsid w:val="002A0258"/>
    <w:rsid w:val="002B790A"/>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066"/>
    <w:rsid w:val="007D59A2"/>
    <w:rsid w:val="007E20D0"/>
    <w:rsid w:val="007E3DAB"/>
    <w:rsid w:val="008053B3"/>
    <w:rsid w:val="0081115A"/>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67387"/>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0E71"/>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2CFE"/>
    <w:rsid w:val="00DB4BB0"/>
    <w:rsid w:val="00DB6813"/>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5961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2025-02-06T12:07:00Z</dcterms:created>
  <dcterms:modified xsi:type="dcterms:W3CDTF">2025-02-26T17:29:00Z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